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62100" w14:textId="34E11E4A" w:rsidR="00D03B76" w:rsidRDefault="009F2B01">
      <w:r>
        <w:t xml:space="preserve">BOLETÍN DE PRENSA </w:t>
      </w:r>
    </w:p>
    <w:p w14:paraId="19A0B18C" w14:textId="50ECFAC4" w:rsidR="009F2B01" w:rsidRDefault="009F2B01">
      <w:r>
        <w:t>22 DE MAYO DE 2025</w:t>
      </w:r>
    </w:p>
    <w:p w14:paraId="5B5D150A" w14:textId="6AC2D82E" w:rsidR="00F04660" w:rsidRDefault="00F04660">
      <w:r>
        <w:t xml:space="preserve">El objetivo de mi gobierno es hacer historia marcando un precedente de transformación: Omar Muñoz </w:t>
      </w:r>
    </w:p>
    <w:p w14:paraId="4277B6ED" w14:textId="2F8A3DBC" w:rsidR="009F2B01" w:rsidRDefault="00125032" w:rsidP="00125032">
      <w:r>
        <w:t>*El edil dio banderazo de salida a una obra más de pavimentación con adoquín en la reserva territorial Quetzalcóatl</w:t>
      </w:r>
    </w:p>
    <w:p w14:paraId="63CC56B5" w14:textId="506E0100" w:rsidR="00AA6308" w:rsidRDefault="009F2B01">
      <w:r>
        <w:t>CUAUTLANCINGO, PUE.</w:t>
      </w:r>
      <w:r w:rsidR="00DA361D">
        <w:t xml:space="preserve"> Al dar el</w:t>
      </w:r>
      <w:r w:rsidR="007D5750">
        <w:t xml:space="preserve"> banderazo de salida </w:t>
      </w:r>
      <w:r w:rsidR="00534DEE">
        <w:t>a una obra más de pavimentación con adoquín</w:t>
      </w:r>
      <w:r w:rsidR="00171F77">
        <w:t xml:space="preserve"> </w:t>
      </w:r>
      <w:r w:rsidR="00534DEE">
        <w:t xml:space="preserve">en la reserva territorial Quetzalcóatl, </w:t>
      </w:r>
      <w:r w:rsidR="00144CE5">
        <w:t>el Presidente Municipal de Cuautlancingo, Omar Muñoz,</w:t>
      </w:r>
      <w:r w:rsidR="00D94890">
        <w:t xml:space="preserve"> expresó q</w:t>
      </w:r>
      <w:r w:rsidR="001B699B">
        <w:t xml:space="preserve">ue </w:t>
      </w:r>
      <w:r w:rsidR="00CF4359">
        <w:t>el objetivo de su gobierno es</w:t>
      </w:r>
      <w:r w:rsidR="00885DD0">
        <w:t xml:space="preserve"> hacer historia</w:t>
      </w:r>
      <w:r w:rsidR="001B699B">
        <w:t xml:space="preserve"> marcando un </w:t>
      </w:r>
      <w:r w:rsidR="00CF4359">
        <w:t>precedente de cambio</w:t>
      </w:r>
      <w:r w:rsidR="009D1945">
        <w:t xml:space="preserve"> y transformación</w:t>
      </w:r>
      <w:r w:rsidR="00AA6308">
        <w:t>.</w:t>
      </w:r>
    </w:p>
    <w:p w14:paraId="07CE158C" w14:textId="69A92631" w:rsidR="0091394A" w:rsidRDefault="00AA6308">
      <w:r>
        <w:t>Desde la calle Constitución</w:t>
      </w:r>
      <w:r w:rsidR="000779DE">
        <w:t xml:space="preserve"> entre</w:t>
      </w:r>
      <w:r w:rsidR="00607C3A">
        <w:t xml:space="preserve"> Adolfo López Mateos y fin de calle, sostuvo que </w:t>
      </w:r>
      <w:r w:rsidR="00C64CA1">
        <w:t xml:space="preserve">la virtud más grande del tomador de decisiones </w:t>
      </w:r>
      <w:r w:rsidR="002624DC">
        <w:t>y de</w:t>
      </w:r>
      <w:r w:rsidR="00C64CA1">
        <w:t>l hacedor de políticas públicas es escuchar todo el tiempo a la gente</w:t>
      </w:r>
      <w:r w:rsidR="00973C06">
        <w:t>, “e</w:t>
      </w:r>
      <w:r w:rsidR="00C64CA1">
        <w:t>n ese ejercicio</w:t>
      </w:r>
      <w:r w:rsidR="00973C06">
        <w:t xml:space="preserve"> debemos </w:t>
      </w:r>
      <w:r w:rsidR="00C64CA1">
        <w:t>responder</w:t>
      </w:r>
      <w:r w:rsidR="00EB57B4">
        <w:t xml:space="preserve"> a las p</w:t>
      </w:r>
      <w:r w:rsidR="00C64CA1">
        <w:t xml:space="preserve">eticiones </w:t>
      </w:r>
      <w:r w:rsidR="00EB57B4">
        <w:t xml:space="preserve">de las </w:t>
      </w:r>
      <w:r w:rsidR="00C64CA1">
        <w:t>y los ciudadanos</w:t>
      </w:r>
      <w:r w:rsidR="00973C06">
        <w:t xml:space="preserve">, </w:t>
      </w:r>
      <w:r w:rsidR="00EB57B4">
        <w:t xml:space="preserve">ahí </w:t>
      </w:r>
      <w:r w:rsidR="00C64CA1">
        <w:t>se encuentra la grandeza</w:t>
      </w:r>
      <w:r w:rsidR="00BD4F06">
        <w:t xml:space="preserve">, en el servicio, el </w:t>
      </w:r>
      <w:r w:rsidR="00C64CA1">
        <w:t xml:space="preserve">trabajo </w:t>
      </w:r>
      <w:r w:rsidR="001D5B47">
        <w:t xml:space="preserve">y </w:t>
      </w:r>
      <w:r w:rsidR="00C64CA1">
        <w:t>liderazgo para su pueblo</w:t>
      </w:r>
      <w:r w:rsidR="00BD4F06">
        <w:t>”.</w:t>
      </w:r>
    </w:p>
    <w:p w14:paraId="734822E1" w14:textId="54D327A8" w:rsidR="00BD4F06" w:rsidRDefault="00D27BF1">
      <w:r>
        <w:t>“Est</w:t>
      </w:r>
      <w:r w:rsidR="00D2713E">
        <w:t xml:space="preserve">a obra </w:t>
      </w:r>
      <w:r>
        <w:t>es parte de lo que ustedes nos permiten hacer todos los días</w:t>
      </w:r>
      <w:r w:rsidR="00D2713E">
        <w:t>;</w:t>
      </w:r>
      <w:r>
        <w:t xml:space="preserve"> </w:t>
      </w:r>
      <w:r w:rsidR="00D2713E">
        <w:t xml:space="preserve">quiero agradecerles </w:t>
      </w:r>
      <w:r>
        <w:t xml:space="preserve">por su </w:t>
      </w:r>
      <w:r w:rsidR="00570FC5">
        <w:t xml:space="preserve">apoyo y </w:t>
      </w:r>
      <w:r>
        <w:t>constante comunicación con nosotros</w:t>
      </w:r>
      <w:r w:rsidR="00570FC5">
        <w:t xml:space="preserve"> porque hay </w:t>
      </w:r>
      <w:r>
        <w:t>retos importantes en la administración pública</w:t>
      </w:r>
      <w:r w:rsidR="00570FC5">
        <w:t xml:space="preserve">, </w:t>
      </w:r>
      <w:r>
        <w:t>pero paso a pasito vamos a generar e</w:t>
      </w:r>
      <w:r w:rsidR="00993F91">
        <w:t>l cam</w:t>
      </w:r>
      <w:r w:rsidR="0044332C">
        <w:t>bio. La</w:t>
      </w:r>
      <w:r w:rsidR="003B50DC">
        <w:t xml:space="preserve"> gente </w:t>
      </w:r>
      <w:r w:rsidR="0044332C">
        <w:t xml:space="preserve">debe acostumbrarse a </w:t>
      </w:r>
      <w:r w:rsidR="003B50DC">
        <w:t>ver a su representante trabajar</w:t>
      </w:r>
      <w:r w:rsidR="0018269E">
        <w:t xml:space="preserve"> porque hay </w:t>
      </w:r>
      <w:r w:rsidR="004F5A24">
        <w:t xml:space="preserve">problemas </w:t>
      </w:r>
      <w:r w:rsidR="00071BF6">
        <w:t xml:space="preserve">pero juntos podemos </w:t>
      </w:r>
      <w:r w:rsidR="004F5A24">
        <w:t>darles solución</w:t>
      </w:r>
      <w:r w:rsidR="00970FE5">
        <w:t>”, refirió.</w:t>
      </w:r>
    </w:p>
    <w:p w14:paraId="33BEE674" w14:textId="79C71A18" w:rsidR="00970FE5" w:rsidRDefault="00E663DB">
      <w:r>
        <w:t>E</w:t>
      </w:r>
      <w:r w:rsidR="00FF797C">
        <w:t xml:space="preserve">l </w:t>
      </w:r>
      <w:r w:rsidR="003D0D06">
        <w:t>edil</w:t>
      </w:r>
      <w:r>
        <w:t xml:space="preserve"> </w:t>
      </w:r>
      <w:r w:rsidR="00200191">
        <w:t xml:space="preserve">subrayó </w:t>
      </w:r>
      <w:r w:rsidR="003D0D06">
        <w:t xml:space="preserve">que además </w:t>
      </w:r>
      <w:r w:rsidR="003C3B30">
        <w:t>de</w:t>
      </w:r>
      <w:r w:rsidR="00D96313">
        <w:t xml:space="preserve"> los trabajos </w:t>
      </w:r>
      <w:r w:rsidR="00F173F0">
        <w:t xml:space="preserve">de </w:t>
      </w:r>
      <w:r w:rsidR="00C74260">
        <w:t xml:space="preserve">infraestructura, </w:t>
      </w:r>
      <w:r w:rsidR="00F173F0">
        <w:t xml:space="preserve">que tendrán </w:t>
      </w:r>
      <w:r w:rsidR="00B20FC9">
        <w:t xml:space="preserve">varias etapas durante el año, </w:t>
      </w:r>
      <w:r w:rsidR="00AF448A">
        <w:t xml:space="preserve">se </w:t>
      </w:r>
      <w:r w:rsidR="00570130">
        <w:t xml:space="preserve">invertirán 60 </w:t>
      </w:r>
      <w:r w:rsidR="00FB379A">
        <w:t>millones de pesos del FORTAMUN</w:t>
      </w:r>
      <w:r w:rsidR="00BC3C45">
        <w:t>,</w:t>
      </w:r>
      <w:r w:rsidR="00B20FC9">
        <w:t xml:space="preserve"> que permitirán </w:t>
      </w:r>
      <w:r w:rsidR="00200191">
        <w:t>p</w:t>
      </w:r>
      <w:r w:rsidR="0078215B">
        <w:t xml:space="preserve">oco a poco </w:t>
      </w:r>
      <w:r w:rsidR="00B20FC9">
        <w:t>ir</w:t>
      </w:r>
      <w:r w:rsidR="0078215B">
        <w:t xml:space="preserve"> desarticulando </w:t>
      </w:r>
      <w:r w:rsidR="00974822">
        <w:t>l</w:t>
      </w:r>
      <w:r w:rsidR="0078215B">
        <w:t>as bandas</w:t>
      </w:r>
      <w:r w:rsidR="008A4CF4">
        <w:t xml:space="preserve"> criminales </w:t>
      </w:r>
      <w:r w:rsidR="0078215B">
        <w:t xml:space="preserve">que se fortalecieron </w:t>
      </w:r>
      <w:r w:rsidR="00974822">
        <w:t xml:space="preserve">en los últimos años </w:t>
      </w:r>
      <w:r w:rsidR="00BC3C45">
        <w:t>en la zona.</w:t>
      </w:r>
    </w:p>
    <w:p w14:paraId="677C2EC4" w14:textId="77CC6CCD" w:rsidR="00BC3C45" w:rsidRDefault="00035F48">
      <w:r>
        <w:t>“</w:t>
      </w:r>
      <w:r w:rsidR="002C65C9">
        <w:t>Estén acostumbrados a un gobierno cercano</w:t>
      </w:r>
      <w:r>
        <w:t xml:space="preserve"> </w:t>
      </w:r>
      <w:r w:rsidR="005857D9">
        <w:t xml:space="preserve">que busca servir </w:t>
      </w:r>
      <w:r w:rsidR="00B01314">
        <w:t>dignamente a</w:t>
      </w:r>
      <w:r w:rsidR="005857D9">
        <w:t xml:space="preserve"> los ciudadanos</w:t>
      </w:r>
      <w:r w:rsidR="00D5604B">
        <w:t xml:space="preserve"> </w:t>
      </w:r>
      <w:r w:rsidR="00AE6E23">
        <w:t xml:space="preserve">y </w:t>
      </w:r>
      <w:r w:rsidR="00D5604B">
        <w:t xml:space="preserve">unir el tejido social a través de </w:t>
      </w:r>
      <w:r w:rsidR="00B01314">
        <w:t>varias acciones</w:t>
      </w:r>
      <w:r w:rsidR="0001458F">
        <w:t xml:space="preserve">, entre ellas </w:t>
      </w:r>
      <w:r w:rsidR="00903330">
        <w:t xml:space="preserve">el aumento en la </w:t>
      </w:r>
      <w:r w:rsidR="008A4CF4">
        <w:t>seguridad pública</w:t>
      </w:r>
      <w:r w:rsidR="00BE317D">
        <w:t>,</w:t>
      </w:r>
      <w:r w:rsidR="008A4CF4">
        <w:t xml:space="preserve"> </w:t>
      </w:r>
      <w:r w:rsidR="00BE317D">
        <w:t xml:space="preserve">el </w:t>
      </w:r>
      <w:r w:rsidR="0001458F">
        <w:t>fomento al deporte y la educación</w:t>
      </w:r>
      <w:r w:rsidR="00830627">
        <w:t xml:space="preserve"> y quiero anunciarles que me reuní </w:t>
      </w:r>
      <w:r w:rsidR="00270E7D">
        <w:t>con el Subdirector de Obras de la Secretaría de Infraestructura, Comunicaciones y Transportes del estado, Luis Alberto Vega Arteaga, para hablar sobre los avances en el proyecto del bachillerato tecnológico que s</w:t>
      </w:r>
      <w:r w:rsidR="00344312">
        <w:t xml:space="preserve">e va a </w:t>
      </w:r>
      <w:r w:rsidR="00D94890">
        <w:t xml:space="preserve">instalar en </w:t>
      </w:r>
      <w:r w:rsidR="00344312">
        <w:t>Cuautlancingo</w:t>
      </w:r>
      <w:r w:rsidR="00485108">
        <w:t xml:space="preserve">. Con paso firme, vamos avanzando </w:t>
      </w:r>
      <w:r w:rsidR="00583B6A">
        <w:t>en la construcción de un mejor Cuautlancingo</w:t>
      </w:r>
      <w:r w:rsidR="00D94890">
        <w:t>”, concluyó.</w:t>
      </w:r>
    </w:p>
    <w:sectPr w:rsidR="00BC3C4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12D54"/>
    <w:multiLevelType w:val="hybridMultilevel"/>
    <w:tmpl w:val="A9103628"/>
    <w:lvl w:ilvl="0" w:tplc="FFFFFFFF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83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76"/>
    <w:rsid w:val="0001458F"/>
    <w:rsid w:val="00035F48"/>
    <w:rsid w:val="00071BF6"/>
    <w:rsid w:val="000779DE"/>
    <w:rsid w:val="00077A2A"/>
    <w:rsid w:val="000866AB"/>
    <w:rsid w:val="00094BAE"/>
    <w:rsid w:val="000C7FF3"/>
    <w:rsid w:val="00104340"/>
    <w:rsid w:val="001177B7"/>
    <w:rsid w:val="00125032"/>
    <w:rsid w:val="00144CE5"/>
    <w:rsid w:val="001652BE"/>
    <w:rsid w:val="00171F77"/>
    <w:rsid w:val="0018269E"/>
    <w:rsid w:val="001B699B"/>
    <w:rsid w:val="001D5B47"/>
    <w:rsid w:val="00200191"/>
    <w:rsid w:val="002616D1"/>
    <w:rsid w:val="002624DC"/>
    <w:rsid w:val="00270E7D"/>
    <w:rsid w:val="002C65C9"/>
    <w:rsid w:val="002F165C"/>
    <w:rsid w:val="00344312"/>
    <w:rsid w:val="003B50DC"/>
    <w:rsid w:val="003C3B30"/>
    <w:rsid w:val="003D0D06"/>
    <w:rsid w:val="0044332C"/>
    <w:rsid w:val="00466484"/>
    <w:rsid w:val="00485108"/>
    <w:rsid w:val="004F5A24"/>
    <w:rsid w:val="00534DEE"/>
    <w:rsid w:val="00570130"/>
    <w:rsid w:val="00570FC5"/>
    <w:rsid w:val="00574078"/>
    <w:rsid w:val="00583B6A"/>
    <w:rsid w:val="005857D9"/>
    <w:rsid w:val="005F6DF6"/>
    <w:rsid w:val="00607C3A"/>
    <w:rsid w:val="006129A4"/>
    <w:rsid w:val="00655DA5"/>
    <w:rsid w:val="006D7131"/>
    <w:rsid w:val="006F5F3C"/>
    <w:rsid w:val="00773470"/>
    <w:rsid w:val="0078215B"/>
    <w:rsid w:val="00785838"/>
    <w:rsid w:val="007D5750"/>
    <w:rsid w:val="00830627"/>
    <w:rsid w:val="00885DD0"/>
    <w:rsid w:val="008A4CF4"/>
    <w:rsid w:val="008C2440"/>
    <w:rsid w:val="008C49EB"/>
    <w:rsid w:val="0090050B"/>
    <w:rsid w:val="00903330"/>
    <w:rsid w:val="0091394A"/>
    <w:rsid w:val="0093597F"/>
    <w:rsid w:val="00970FE5"/>
    <w:rsid w:val="00973854"/>
    <w:rsid w:val="00973C06"/>
    <w:rsid w:val="00974822"/>
    <w:rsid w:val="00993F91"/>
    <w:rsid w:val="009D1945"/>
    <w:rsid w:val="009F2B01"/>
    <w:rsid w:val="00A1471D"/>
    <w:rsid w:val="00A24862"/>
    <w:rsid w:val="00AA6308"/>
    <w:rsid w:val="00AE6E23"/>
    <w:rsid w:val="00AF448A"/>
    <w:rsid w:val="00B01314"/>
    <w:rsid w:val="00B20FC9"/>
    <w:rsid w:val="00B96F61"/>
    <w:rsid w:val="00BC3C45"/>
    <w:rsid w:val="00BD4F06"/>
    <w:rsid w:val="00BE317D"/>
    <w:rsid w:val="00BF7401"/>
    <w:rsid w:val="00C11EB8"/>
    <w:rsid w:val="00C23EF4"/>
    <w:rsid w:val="00C64CA1"/>
    <w:rsid w:val="00C74260"/>
    <w:rsid w:val="00C77A29"/>
    <w:rsid w:val="00CF083C"/>
    <w:rsid w:val="00CF4359"/>
    <w:rsid w:val="00CF6F26"/>
    <w:rsid w:val="00D03B76"/>
    <w:rsid w:val="00D2713E"/>
    <w:rsid w:val="00D27BF1"/>
    <w:rsid w:val="00D5604B"/>
    <w:rsid w:val="00D71E1A"/>
    <w:rsid w:val="00D84877"/>
    <w:rsid w:val="00D91FB0"/>
    <w:rsid w:val="00D94890"/>
    <w:rsid w:val="00D96313"/>
    <w:rsid w:val="00DA32F3"/>
    <w:rsid w:val="00DA361D"/>
    <w:rsid w:val="00E06D87"/>
    <w:rsid w:val="00E2480A"/>
    <w:rsid w:val="00E663DB"/>
    <w:rsid w:val="00E73ED7"/>
    <w:rsid w:val="00EB57B4"/>
    <w:rsid w:val="00EE580F"/>
    <w:rsid w:val="00F04660"/>
    <w:rsid w:val="00F173F0"/>
    <w:rsid w:val="00F25B82"/>
    <w:rsid w:val="00F4735E"/>
    <w:rsid w:val="00F71C9E"/>
    <w:rsid w:val="00FB379A"/>
    <w:rsid w:val="00FB79B6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CFDD0"/>
  <w15:chartTrackingRefBased/>
  <w15:docId w15:val="{0A7D08E2-2F18-8F45-A64F-A23DE0DF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3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3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3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3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3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3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3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3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3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3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3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3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3B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3B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3B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3B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3B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3B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3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3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3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3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3B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3B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3B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3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3B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3B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333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108</cp:revision>
  <dcterms:created xsi:type="dcterms:W3CDTF">2025-05-22T17:30:00Z</dcterms:created>
  <dcterms:modified xsi:type="dcterms:W3CDTF">2025-05-22T20:02:00Z</dcterms:modified>
</cp:coreProperties>
</file>