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D4EE3" w14:textId="176B59CC" w:rsidR="00E22C5D" w:rsidRDefault="007414A4">
      <w:r>
        <w:t xml:space="preserve">BOLETÍN DE PRENSA </w:t>
      </w:r>
    </w:p>
    <w:p w14:paraId="749AF5AF" w14:textId="1F8EE499" w:rsidR="007414A4" w:rsidRDefault="007414A4">
      <w:r>
        <w:t>23 DE MAYO DE 2025</w:t>
      </w:r>
    </w:p>
    <w:p w14:paraId="48F82EA0" w14:textId="46CD69C5" w:rsidR="00840849" w:rsidRDefault="00E17792">
      <w:r>
        <w:t xml:space="preserve">En junio </w:t>
      </w:r>
      <w:r w:rsidR="00C36796">
        <w:t xml:space="preserve">continuarán jornadas de </w:t>
      </w:r>
      <w:r w:rsidR="003D4CA3">
        <w:t xml:space="preserve">esterilización </w:t>
      </w:r>
      <w:r w:rsidR="00C36796">
        <w:t xml:space="preserve">en Cuautlancingo </w:t>
      </w:r>
    </w:p>
    <w:p w14:paraId="4743488E" w14:textId="44215FE9" w:rsidR="00840849" w:rsidRDefault="00C36796">
      <w:r>
        <w:t>*El Centro de Bienestar Animal inform</w:t>
      </w:r>
      <w:r w:rsidR="00335FBF">
        <w:t xml:space="preserve">a las nuevas fechas e invita a la ciudadanía </w:t>
      </w:r>
      <w:r w:rsidR="006245B3">
        <w:t xml:space="preserve">a llevar a sus </w:t>
      </w:r>
      <w:r w:rsidR="00F60BDD">
        <w:t xml:space="preserve">seres </w:t>
      </w:r>
      <w:r w:rsidR="006245B3">
        <w:t xml:space="preserve">sintientes </w:t>
      </w:r>
    </w:p>
    <w:p w14:paraId="60562168" w14:textId="21612162" w:rsidR="00840849" w:rsidRDefault="00840849">
      <w:r>
        <w:t xml:space="preserve">CUAUTLANCINGO, PUE. </w:t>
      </w:r>
      <w:r w:rsidR="004F5172">
        <w:t>El Centro de Bienestar Animal del Gobierno Municipal de Cuautlancingo</w:t>
      </w:r>
      <w:r w:rsidR="00AB3371">
        <w:t xml:space="preserve">, informa a la ciudadanía </w:t>
      </w:r>
      <w:r w:rsidR="00A830B2">
        <w:t xml:space="preserve">que en el mes de junio </w:t>
      </w:r>
      <w:r w:rsidR="00D14E8B">
        <w:t xml:space="preserve">continuarán las </w:t>
      </w:r>
      <w:r w:rsidR="00DF53FD">
        <w:t>j</w:t>
      </w:r>
      <w:r w:rsidR="00A830B2">
        <w:t xml:space="preserve">ornadas de esterilización </w:t>
      </w:r>
      <w:r w:rsidR="00E17216">
        <w:t xml:space="preserve">en </w:t>
      </w:r>
      <w:r w:rsidR="00B03AC9">
        <w:t>el</w:t>
      </w:r>
      <w:r w:rsidR="000E0A09">
        <w:t xml:space="preserve"> municipio</w:t>
      </w:r>
      <w:r w:rsidR="00933862">
        <w:t xml:space="preserve">, </w:t>
      </w:r>
      <w:r w:rsidR="00A35FCA">
        <w:t xml:space="preserve">con las cuales se han </w:t>
      </w:r>
      <w:r w:rsidR="001B418A">
        <w:t xml:space="preserve">atendido </w:t>
      </w:r>
      <w:r w:rsidR="00EA3506">
        <w:t>a</w:t>
      </w:r>
      <w:r w:rsidR="0012787D">
        <w:t xml:space="preserve"> </w:t>
      </w:r>
      <w:r w:rsidR="007F75D2">
        <w:t xml:space="preserve">mil </w:t>
      </w:r>
      <w:r w:rsidR="002C4E9A">
        <w:t>32</w:t>
      </w:r>
      <w:r w:rsidR="00E040E0">
        <w:t xml:space="preserve">6 </w:t>
      </w:r>
      <w:r w:rsidR="004E277B">
        <w:t xml:space="preserve">seres sintientes, 777 felinos y </w:t>
      </w:r>
      <w:r w:rsidR="002B5AFD">
        <w:t>545 caninos.</w:t>
      </w:r>
    </w:p>
    <w:p w14:paraId="00CDCA34" w14:textId="77777777" w:rsidR="005665EE" w:rsidRDefault="00C65478">
      <w:r>
        <w:t>La</w:t>
      </w:r>
      <w:r w:rsidR="007F3C92">
        <w:t>s fe</w:t>
      </w:r>
      <w:r>
        <w:t xml:space="preserve">chas serán las siguientes: </w:t>
      </w:r>
    </w:p>
    <w:p w14:paraId="3C6D2C1B" w14:textId="7262B2D6" w:rsidR="00650F6C" w:rsidRDefault="00650F6C">
      <w:r>
        <w:t xml:space="preserve">05 DE JUNIO -Explanada de la </w:t>
      </w:r>
      <w:r w:rsidR="00967F68">
        <w:t xml:space="preserve">Presidencia Auxiliar </w:t>
      </w:r>
      <w:r>
        <w:t xml:space="preserve">de San Lorenzo </w:t>
      </w:r>
      <w:proofErr w:type="spellStart"/>
      <w:r>
        <w:t>Almecatla</w:t>
      </w:r>
      <w:proofErr w:type="spellEnd"/>
      <w:r>
        <w:t>,</w:t>
      </w:r>
      <w:r w:rsidR="00967F68">
        <w:t xml:space="preserve"> </w:t>
      </w:r>
      <w:r w:rsidR="000B4930">
        <w:t>donde se darán</w:t>
      </w:r>
      <w:r w:rsidR="00967F68">
        <w:t xml:space="preserve"> </w:t>
      </w:r>
      <w:r>
        <w:t>150 cupos</w:t>
      </w:r>
      <w:r w:rsidR="00967F68">
        <w:t>.</w:t>
      </w:r>
    </w:p>
    <w:p w14:paraId="2734B032" w14:textId="446D1E84" w:rsidR="00650F6C" w:rsidRDefault="00650F6C">
      <w:r>
        <w:t>12 DE JUIO – Misiones de San Francisco</w:t>
      </w:r>
      <w:r w:rsidR="00083A27">
        <w:t xml:space="preserve"> en las ca</w:t>
      </w:r>
      <w:r>
        <w:t xml:space="preserve">nchas de la sección </w:t>
      </w:r>
      <w:r w:rsidR="00310E21">
        <w:t>uno</w:t>
      </w:r>
      <w:r w:rsidR="00083A27">
        <w:t xml:space="preserve"> ubicadas en </w:t>
      </w:r>
      <w:r>
        <w:t>calle Franciscanos s/n</w:t>
      </w:r>
      <w:r w:rsidR="000B4930">
        <w:t xml:space="preserve">, </w:t>
      </w:r>
      <w:r w:rsidR="00184DEE">
        <w:t>d</w:t>
      </w:r>
      <w:r w:rsidR="00D33BB0">
        <w:t xml:space="preserve">onde se darán </w:t>
      </w:r>
      <w:r>
        <w:t>40 cupos.</w:t>
      </w:r>
    </w:p>
    <w:p w14:paraId="2B582C95" w14:textId="38E411DE" w:rsidR="00650F6C" w:rsidRDefault="00650F6C">
      <w:r>
        <w:t xml:space="preserve">18 DE JUNIO – Fraccionamiento </w:t>
      </w:r>
      <w:r w:rsidR="005677EB">
        <w:t>L</w:t>
      </w:r>
      <w:r>
        <w:t xml:space="preserve">a Cumbre 3ra </w:t>
      </w:r>
      <w:r w:rsidR="005677EB">
        <w:t>S</w:t>
      </w:r>
      <w:r>
        <w:t>ección,</w:t>
      </w:r>
      <w:r w:rsidR="005677EB">
        <w:t xml:space="preserve"> en</w:t>
      </w:r>
      <w:r>
        <w:t xml:space="preserve"> Parque de la </w:t>
      </w:r>
      <w:r w:rsidR="00184DEE">
        <w:t>Vi</w:t>
      </w:r>
      <w:r>
        <w:t>rgen</w:t>
      </w:r>
      <w:r w:rsidR="00D33BB0">
        <w:t>,</w:t>
      </w:r>
      <w:r w:rsidR="005677EB">
        <w:t xml:space="preserve"> ubicado en calle</w:t>
      </w:r>
      <w:r>
        <w:t xml:space="preserve"> Maravillas s/</w:t>
      </w:r>
      <w:r w:rsidR="005677EB">
        <w:t>n en Sa</w:t>
      </w:r>
      <w:r>
        <w:t>nctorum</w:t>
      </w:r>
      <w:r w:rsidR="00B85627">
        <w:t xml:space="preserve"> donde se darán </w:t>
      </w:r>
      <w:r>
        <w:t>60 cupos.</w:t>
      </w:r>
    </w:p>
    <w:p w14:paraId="5F657564" w14:textId="75435619" w:rsidR="00B85627" w:rsidRDefault="008C5F39">
      <w:r>
        <w:t xml:space="preserve">Cabe destacar que </w:t>
      </w:r>
      <w:r w:rsidR="00DE4910">
        <w:t>la dependencia ha aplicado</w:t>
      </w:r>
      <w:r w:rsidR="005030E5">
        <w:t xml:space="preserve"> </w:t>
      </w:r>
      <w:r w:rsidR="005D66EA">
        <w:t xml:space="preserve">cinco </w:t>
      </w:r>
      <w:r w:rsidR="008D32C5">
        <w:t xml:space="preserve">mil </w:t>
      </w:r>
      <w:r w:rsidR="005030E5">
        <w:t>459</w:t>
      </w:r>
      <w:r w:rsidR="00EA6B90">
        <w:t xml:space="preserve"> vacunas </w:t>
      </w:r>
      <w:r w:rsidR="001326D4">
        <w:t xml:space="preserve">contra la rabia, </w:t>
      </w:r>
      <w:r w:rsidR="005F0E57">
        <w:t>con el objetivo de reducir el número de casos de esta enfermedad que en humanos pue</w:t>
      </w:r>
      <w:r w:rsidR="00981CC0">
        <w:t>de l</w:t>
      </w:r>
      <w:r w:rsidR="005F0E57">
        <w:t xml:space="preserve">legar a ser mortal en caso de no </w:t>
      </w:r>
      <w:r w:rsidR="004F319B">
        <w:t>recibir atención oportuna.</w:t>
      </w:r>
    </w:p>
    <w:p w14:paraId="0C4FEAA1" w14:textId="08008032" w:rsidR="00F6534C" w:rsidRDefault="00981CC0">
      <w:r>
        <w:t xml:space="preserve">Asimismo </w:t>
      </w:r>
      <w:r w:rsidR="002A3CAB">
        <w:t xml:space="preserve">se han </w:t>
      </w:r>
      <w:r w:rsidR="00B5272F">
        <w:t xml:space="preserve">entregado </w:t>
      </w:r>
      <w:r w:rsidR="002A3CAB">
        <w:t xml:space="preserve">32 </w:t>
      </w:r>
      <w:r w:rsidR="00B5272F">
        <w:t>animalitos en adopción</w:t>
      </w:r>
      <w:r w:rsidR="002D3228">
        <w:t xml:space="preserve">, 24 caninos y </w:t>
      </w:r>
      <w:r w:rsidR="00310E21">
        <w:t xml:space="preserve">ocho </w:t>
      </w:r>
      <w:r w:rsidR="002D3228">
        <w:t xml:space="preserve">felinos y se han atendido </w:t>
      </w:r>
      <w:r w:rsidR="00310E21">
        <w:t>una</w:t>
      </w:r>
      <w:r w:rsidR="002D3228">
        <w:t xml:space="preserve"> denuncia </w:t>
      </w:r>
      <w:r w:rsidR="002A3CAB">
        <w:t xml:space="preserve">por </w:t>
      </w:r>
      <w:r w:rsidR="002D3228">
        <w:t>m</w:t>
      </w:r>
      <w:r w:rsidR="002A3CAB">
        <w:t xml:space="preserve">altrato </w:t>
      </w:r>
      <w:r w:rsidR="002D3228">
        <w:t>an</w:t>
      </w:r>
      <w:r w:rsidR="002A3CAB">
        <w:t>imal</w:t>
      </w:r>
      <w:r w:rsidR="00076B21">
        <w:t xml:space="preserve">. </w:t>
      </w:r>
    </w:p>
    <w:p w14:paraId="60BEB146" w14:textId="02C8ECB5" w:rsidR="00F6534C" w:rsidRDefault="002557B3">
      <w:r>
        <w:t>También</w:t>
      </w:r>
      <w:r w:rsidR="00F6534C">
        <w:t xml:space="preserve"> </w:t>
      </w:r>
      <w:r w:rsidR="0032319C">
        <w:t>s</w:t>
      </w:r>
      <w:r w:rsidR="00F6534C">
        <w:t>e encuentran bajo resguardo un total de 31 seres sintientes</w:t>
      </w:r>
      <w:r w:rsidR="0032319C">
        <w:t xml:space="preserve">: </w:t>
      </w:r>
      <w:r w:rsidR="00F6534C">
        <w:t>24 canin</w:t>
      </w:r>
      <w:r w:rsidR="0032319C">
        <w:t xml:space="preserve">os y </w:t>
      </w:r>
      <w:r w:rsidR="00310E21">
        <w:t xml:space="preserve">siete </w:t>
      </w:r>
      <w:r w:rsidR="00F6534C">
        <w:t>felinos</w:t>
      </w:r>
      <w:r w:rsidR="0032319C">
        <w:t>.</w:t>
      </w:r>
    </w:p>
    <w:p w14:paraId="70B30F5E" w14:textId="6F8869FF" w:rsidR="00650F6C" w:rsidRDefault="00A72FCF">
      <w:r>
        <w:t xml:space="preserve">El Centro de Bienestar Animal invita a la ciudadanía a llevar </w:t>
      </w:r>
      <w:r w:rsidR="00ED4779">
        <w:t xml:space="preserve">a </w:t>
      </w:r>
      <w:r>
        <w:t xml:space="preserve">sus mascotas </w:t>
      </w:r>
      <w:r w:rsidR="00ED4779">
        <w:t xml:space="preserve">a las jornadas y contribuir de esta forma a disminuir la fauna callejera. </w:t>
      </w:r>
    </w:p>
    <w:p w14:paraId="20616EAE" w14:textId="77777777" w:rsidR="00650F6C" w:rsidRDefault="00650F6C"/>
    <w:p w14:paraId="6B0E5CBD" w14:textId="77777777" w:rsidR="00650F6C" w:rsidRDefault="00650F6C"/>
    <w:p w14:paraId="24993909" w14:textId="270E7556" w:rsidR="007414A4" w:rsidRDefault="007414A4"/>
    <w:p w14:paraId="6849043A" w14:textId="77777777" w:rsidR="007414A4" w:rsidRDefault="007414A4"/>
    <w:sectPr w:rsidR="007414A4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0896D" w14:textId="77777777" w:rsidR="00395AD6" w:rsidRDefault="00395AD6">
      <w:pPr>
        <w:spacing w:after="0" w:line="240" w:lineRule="auto"/>
      </w:pPr>
      <w:r>
        <w:separator/>
      </w:r>
    </w:p>
  </w:endnote>
  <w:endnote w:type="continuationSeparator" w:id="0">
    <w:p w14:paraId="0FE6AA13" w14:textId="77777777" w:rsidR="00395AD6" w:rsidRDefault="00395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C182D" w14:textId="77777777" w:rsidR="00395AD6" w:rsidRDefault="00395AD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7D0ADA9" w14:textId="77777777" w:rsidR="00395AD6" w:rsidRDefault="00395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C5D"/>
    <w:rsid w:val="00026D8E"/>
    <w:rsid w:val="00042001"/>
    <w:rsid w:val="00076B21"/>
    <w:rsid w:val="00083A27"/>
    <w:rsid w:val="000B4930"/>
    <w:rsid w:val="000E0A09"/>
    <w:rsid w:val="001065A9"/>
    <w:rsid w:val="0012787D"/>
    <w:rsid w:val="001326D4"/>
    <w:rsid w:val="001735CE"/>
    <w:rsid w:val="00184DEE"/>
    <w:rsid w:val="00195459"/>
    <w:rsid w:val="001B418A"/>
    <w:rsid w:val="001B435B"/>
    <w:rsid w:val="002557B3"/>
    <w:rsid w:val="002A3CAB"/>
    <w:rsid w:val="002B5AFD"/>
    <w:rsid w:val="002C4E9A"/>
    <w:rsid w:val="002D3228"/>
    <w:rsid w:val="00310E21"/>
    <w:rsid w:val="0032319C"/>
    <w:rsid w:val="00335FBF"/>
    <w:rsid w:val="003753F0"/>
    <w:rsid w:val="00395AD6"/>
    <w:rsid w:val="003D4CA3"/>
    <w:rsid w:val="004D29B8"/>
    <w:rsid w:val="004E277B"/>
    <w:rsid w:val="004F319B"/>
    <w:rsid w:val="004F5172"/>
    <w:rsid w:val="005030E5"/>
    <w:rsid w:val="005665EE"/>
    <w:rsid w:val="005677EB"/>
    <w:rsid w:val="005D66EA"/>
    <w:rsid w:val="005F0E57"/>
    <w:rsid w:val="005F3369"/>
    <w:rsid w:val="006245B3"/>
    <w:rsid w:val="00650F6C"/>
    <w:rsid w:val="00671E53"/>
    <w:rsid w:val="007414A4"/>
    <w:rsid w:val="0079108C"/>
    <w:rsid w:val="007F3C92"/>
    <w:rsid w:val="007F75D2"/>
    <w:rsid w:val="00826E7B"/>
    <w:rsid w:val="00840849"/>
    <w:rsid w:val="008B50C5"/>
    <w:rsid w:val="008C5F39"/>
    <w:rsid w:val="008D32C5"/>
    <w:rsid w:val="008E5F52"/>
    <w:rsid w:val="00933862"/>
    <w:rsid w:val="00967F68"/>
    <w:rsid w:val="00981CC0"/>
    <w:rsid w:val="009F35FA"/>
    <w:rsid w:val="00A35FCA"/>
    <w:rsid w:val="00A72FCF"/>
    <w:rsid w:val="00A830B2"/>
    <w:rsid w:val="00AB3371"/>
    <w:rsid w:val="00AF11A9"/>
    <w:rsid w:val="00AF4B09"/>
    <w:rsid w:val="00AF67B2"/>
    <w:rsid w:val="00B03AC9"/>
    <w:rsid w:val="00B5272F"/>
    <w:rsid w:val="00B85627"/>
    <w:rsid w:val="00C36796"/>
    <w:rsid w:val="00C65478"/>
    <w:rsid w:val="00CC618E"/>
    <w:rsid w:val="00D14E8B"/>
    <w:rsid w:val="00D20B18"/>
    <w:rsid w:val="00D33BB0"/>
    <w:rsid w:val="00DE4910"/>
    <w:rsid w:val="00DF53FD"/>
    <w:rsid w:val="00E040E0"/>
    <w:rsid w:val="00E17216"/>
    <w:rsid w:val="00E17792"/>
    <w:rsid w:val="00E22C5D"/>
    <w:rsid w:val="00E715ED"/>
    <w:rsid w:val="00EA3506"/>
    <w:rsid w:val="00EA6B90"/>
    <w:rsid w:val="00ED4779"/>
    <w:rsid w:val="00F60BDD"/>
    <w:rsid w:val="00F6534C"/>
    <w:rsid w:val="00F8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0432F9"/>
  <w15:docId w15:val="{E56A61C1-8CD6-41C9-811F-A6D6A946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s-E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customStyle="1" w:styleId="Ttulo21">
    <w:name w:val="Título 21"/>
    <w:basedOn w:val="Normal"/>
    <w:next w:val="Normal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customStyle="1" w:styleId="Ttulo31">
    <w:name w:val="Título 31"/>
    <w:basedOn w:val="Normal"/>
    <w:next w:val="Normal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customStyle="1" w:styleId="Ttulo41">
    <w:name w:val="Título 41"/>
    <w:basedOn w:val="Normal"/>
    <w:next w:val="Normal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customStyle="1" w:styleId="Ttulo51">
    <w:name w:val="Título 51"/>
    <w:basedOn w:val="Normal"/>
    <w:next w:val="Normal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customStyle="1" w:styleId="Ttulo61">
    <w:name w:val="Título 61"/>
    <w:basedOn w:val="Normal"/>
    <w:next w:val="Normal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customStyle="1" w:styleId="Ttulo71">
    <w:name w:val="Título 71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customStyle="1" w:styleId="Ttulo81">
    <w:name w:val="Título 81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customStyle="1" w:styleId="Ttulo91">
    <w:name w:val="Título 91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basedOn w:val="Fuentedeprrafopredeter1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basedOn w:val="Fuentedeprrafopredeter1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basedOn w:val="Fuentedeprrafopredeter1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basedOn w:val="Fuentedeprrafopredeter1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basedOn w:val="Fuentedeprrafopredeter1"/>
    <w:rPr>
      <w:rFonts w:eastAsia="Times New Roman" w:cs="Times New Roman"/>
      <w:color w:val="0F4761"/>
    </w:rPr>
  </w:style>
  <w:style w:type="character" w:customStyle="1" w:styleId="Ttulo6Car">
    <w:name w:val="Título 6 Car"/>
    <w:basedOn w:val="Fuentedeprrafopredeter1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1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1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1"/>
    <w:rPr>
      <w:rFonts w:eastAsia="Times New Roman" w:cs="Times New Roman"/>
      <w:color w:val="272727"/>
    </w:rPr>
  </w:style>
  <w:style w:type="paragraph" w:customStyle="1" w:styleId="Ttulo1">
    <w:name w:val="Título1"/>
    <w:basedOn w:val="Normal"/>
    <w:next w:val="Normal"/>
    <w:pPr>
      <w:spacing w:after="80" w:line="240" w:lineRule="auto"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tuloCar">
    <w:name w:val="Título Car"/>
    <w:basedOn w:val="Fuentedeprrafopredeter1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customStyle="1" w:styleId="Subttulo1">
    <w:name w:val="Subtítulo1"/>
    <w:basedOn w:val="Normal"/>
    <w:next w:val="Normal"/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1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Cita1">
    <w:name w:val="Cita1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1"/>
    <w:rPr>
      <w:i/>
      <w:iCs/>
      <w:color w:val="404040"/>
    </w:rPr>
  </w:style>
  <w:style w:type="paragraph" w:customStyle="1" w:styleId="Prrafodelista1">
    <w:name w:val="Párrafo de lista1"/>
    <w:basedOn w:val="Normal"/>
    <w:pPr>
      <w:ind w:left="720"/>
    </w:pPr>
  </w:style>
  <w:style w:type="character" w:customStyle="1" w:styleId="nfasisintenso1">
    <w:name w:val="Énfasis intenso1"/>
    <w:basedOn w:val="Fuentedeprrafopredeter1"/>
    <w:rPr>
      <w:i/>
      <w:iCs/>
      <w:color w:val="0F4761"/>
    </w:rPr>
  </w:style>
  <w:style w:type="paragraph" w:customStyle="1" w:styleId="Citadestacada1">
    <w:name w:val="Cita destacada1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basedOn w:val="Fuentedeprrafopredeter1"/>
    <w:rPr>
      <w:i/>
      <w:iCs/>
      <w:color w:val="0F4761"/>
    </w:rPr>
  </w:style>
  <w:style w:type="character" w:customStyle="1" w:styleId="Referenciaintensa1">
    <w:name w:val="Referencia intensa1"/>
    <w:basedOn w:val="Fuentedeprrafopredeter1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Cos López</dc:creator>
  <dc:description/>
  <cp:lastModifiedBy>Ari Cos López</cp:lastModifiedBy>
  <cp:revision>73</cp:revision>
  <dcterms:created xsi:type="dcterms:W3CDTF">2025-05-23T16:27:00Z</dcterms:created>
  <dcterms:modified xsi:type="dcterms:W3CDTF">2025-05-23T19:36:00Z</dcterms:modified>
</cp:coreProperties>
</file>