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3008" w14:textId="40C31FF4" w:rsidR="00EA279C" w:rsidRDefault="00E37A3A">
      <w:r>
        <w:t xml:space="preserve">BOLETÍN DE PRENSA </w:t>
      </w:r>
    </w:p>
    <w:p w14:paraId="5AD3AE9F" w14:textId="697E5BDD" w:rsidR="00E37A3A" w:rsidRDefault="004C3E5D">
      <w:r>
        <w:t>05 DE JUNIO DE 2025</w:t>
      </w:r>
    </w:p>
    <w:p w14:paraId="4A7485A2" w14:textId="6C4DDAA2" w:rsidR="00433A2B" w:rsidRDefault="00433A2B">
      <w:r>
        <w:t xml:space="preserve">Arranca Omar Muñoz programa piloto de </w:t>
      </w:r>
      <w:r w:rsidR="00C01015">
        <w:t>instalación de contenedores</w:t>
      </w:r>
      <w:r w:rsidR="00902774">
        <w:t xml:space="preserve"> de basura </w:t>
      </w:r>
      <w:r w:rsidR="00C01015">
        <w:t xml:space="preserve">en Cuautlancingo </w:t>
      </w:r>
    </w:p>
    <w:p w14:paraId="52158FFC" w14:textId="09FD2E2D" w:rsidR="004C3E5D" w:rsidRDefault="00C01015">
      <w:r>
        <w:t>*</w:t>
      </w:r>
      <w:r w:rsidR="00902774">
        <w:t xml:space="preserve">El objetivo es </w:t>
      </w:r>
      <w:r>
        <w:t xml:space="preserve">concientizar a los habitantes sobre la importancia de la recolección de los residuos sólidos </w:t>
      </w:r>
      <w:r w:rsidR="005439E6">
        <w:t>p</w:t>
      </w:r>
      <w:r w:rsidR="00E51800">
        <w:t>ar</w:t>
      </w:r>
      <w:r w:rsidR="005439E6">
        <w:t xml:space="preserve">a disminuir la </w:t>
      </w:r>
      <w:r>
        <w:t>contaminación en la comunidad</w:t>
      </w:r>
    </w:p>
    <w:p w14:paraId="0D1C4559" w14:textId="57326521" w:rsidR="00EA279C" w:rsidRDefault="004C3E5D">
      <w:r>
        <w:t xml:space="preserve">CUAUTLANCINGO, PUE. </w:t>
      </w:r>
      <w:r w:rsidR="005672CE">
        <w:t xml:space="preserve">Omar Muñoz, edil de Cuautlancingo, </w:t>
      </w:r>
      <w:r w:rsidR="002D5B73">
        <w:t>arrancó el programa</w:t>
      </w:r>
      <w:r w:rsidR="00FF2AF1">
        <w:t xml:space="preserve"> piloto</w:t>
      </w:r>
      <w:r w:rsidR="002D5B73">
        <w:t xml:space="preserve"> de colocación de contenedores </w:t>
      </w:r>
      <w:r w:rsidR="00791EEE">
        <w:t xml:space="preserve">que será implementado </w:t>
      </w:r>
      <w:r w:rsidR="002F7F05">
        <w:t xml:space="preserve">en todo el municipio, </w:t>
      </w:r>
      <w:r w:rsidR="009D30E0">
        <w:t xml:space="preserve">para </w:t>
      </w:r>
      <w:r w:rsidR="00CA50B7">
        <w:t xml:space="preserve">concientizar a los habitantes </w:t>
      </w:r>
      <w:r w:rsidR="00394AD6">
        <w:t xml:space="preserve">sobre la importancia de la </w:t>
      </w:r>
      <w:r w:rsidR="00D230C9">
        <w:t xml:space="preserve">recolección de los residuos sólidos </w:t>
      </w:r>
      <w:r w:rsidR="00672824">
        <w:t xml:space="preserve">y </w:t>
      </w:r>
      <w:r w:rsidR="00CE0E74">
        <w:t>disminuya la contaminación en la comunidad.</w:t>
      </w:r>
    </w:p>
    <w:p w14:paraId="36184CE0" w14:textId="3CC85A61" w:rsidR="00CE0E74" w:rsidRDefault="00DA3A68">
      <w:r>
        <w:t xml:space="preserve">El presidente municipal refirió </w:t>
      </w:r>
      <w:r w:rsidR="003826D3">
        <w:t>que se da un paso muy</w:t>
      </w:r>
      <w:r w:rsidR="008513A7">
        <w:t xml:space="preserve"> relevante en </w:t>
      </w:r>
      <w:r w:rsidR="00716C29">
        <w:t>el cuidado del medio ambiente</w:t>
      </w:r>
      <w:r w:rsidR="00573C01">
        <w:t>,</w:t>
      </w:r>
      <w:r w:rsidR="00716C29">
        <w:t xml:space="preserve"> ya que antes </w:t>
      </w:r>
      <w:r w:rsidR="008513A7">
        <w:t>era impensable que s</w:t>
      </w:r>
      <w:r w:rsidR="00775656">
        <w:t xml:space="preserve">e </w:t>
      </w:r>
      <w:r w:rsidR="008513A7">
        <w:t xml:space="preserve">pudiera </w:t>
      </w:r>
      <w:r w:rsidR="00775656">
        <w:t>poner orden en la demarcación</w:t>
      </w:r>
      <w:r w:rsidR="006B767F">
        <w:t xml:space="preserve"> </w:t>
      </w:r>
      <w:r w:rsidR="00E510A9">
        <w:t>en este rubro</w:t>
      </w:r>
      <w:r w:rsidR="00775656">
        <w:t xml:space="preserve">: </w:t>
      </w:r>
      <w:r w:rsidR="00DC51B8">
        <w:t>“</w:t>
      </w:r>
      <w:r w:rsidR="008A6B48">
        <w:t>s</w:t>
      </w:r>
      <w:r w:rsidR="008513A7">
        <w:t xml:space="preserve">omos de los </w:t>
      </w:r>
      <w:r w:rsidR="00487024">
        <w:t xml:space="preserve">únicos municipios </w:t>
      </w:r>
      <w:r w:rsidR="008513A7">
        <w:t>de la zona conurbada que va</w:t>
      </w:r>
      <w:r w:rsidR="00487024">
        <w:t>n</w:t>
      </w:r>
      <w:r w:rsidR="008513A7">
        <w:t xml:space="preserve"> a tener contenedor</w:t>
      </w:r>
      <w:r w:rsidR="00D3623A">
        <w:t xml:space="preserve">es </w:t>
      </w:r>
      <w:r w:rsidR="008513A7">
        <w:t xml:space="preserve">y es la antesala a la culturización y </w:t>
      </w:r>
      <w:r w:rsidR="00CC55CE">
        <w:t>la</w:t>
      </w:r>
      <w:r w:rsidR="008513A7">
        <w:t xml:space="preserve"> concientización</w:t>
      </w:r>
      <w:r w:rsidR="00CC55CE">
        <w:t xml:space="preserve"> e</w:t>
      </w:r>
      <w:r w:rsidR="00DA6E13">
        <w:t xml:space="preserve">n </w:t>
      </w:r>
      <w:r w:rsidR="00CC55CE">
        <w:t>la</w:t>
      </w:r>
      <w:r w:rsidR="008513A7">
        <w:t xml:space="preserve"> separación de los residuos</w:t>
      </w:r>
      <w:r w:rsidR="00DC51B8">
        <w:t>”.</w:t>
      </w:r>
    </w:p>
    <w:p w14:paraId="05C6944C" w14:textId="46E314DB" w:rsidR="00E20681" w:rsidRDefault="00DC51B8">
      <w:r>
        <w:t>“</w:t>
      </w:r>
      <w:r w:rsidR="000C5E99">
        <w:t>Necesitamos tener una mirada hacia el futuro</w:t>
      </w:r>
      <w:r w:rsidR="00EF0FB0">
        <w:t xml:space="preserve">; son </w:t>
      </w:r>
      <w:r w:rsidR="00EB2C12">
        <w:t>en promedio</w:t>
      </w:r>
      <w:r w:rsidR="006A49E6">
        <w:t xml:space="preserve"> 90</w:t>
      </w:r>
      <w:r w:rsidR="00EB2C12">
        <w:t xml:space="preserve"> </w:t>
      </w:r>
      <w:r w:rsidR="00AB119B">
        <w:t>t</w:t>
      </w:r>
      <w:r w:rsidR="000C5E99">
        <w:t>oneladas de basura las que se recole</w:t>
      </w:r>
      <w:r w:rsidR="00893F1F">
        <w:t>ctan diariamente en</w:t>
      </w:r>
      <w:r w:rsidR="0016096F">
        <w:t xml:space="preserve"> la cabecera, </w:t>
      </w:r>
      <w:r w:rsidR="000E770C">
        <w:t>las juntas auxiliares e inspectorías</w:t>
      </w:r>
      <w:r w:rsidR="00563AC6">
        <w:t xml:space="preserve"> y por ello e</w:t>
      </w:r>
      <w:r w:rsidR="009949D8">
        <w:t xml:space="preserve">n el marco del </w:t>
      </w:r>
      <w:r w:rsidR="00A9730D">
        <w:t>‘</w:t>
      </w:r>
      <w:r w:rsidR="00563AC6">
        <w:t xml:space="preserve">Día </w:t>
      </w:r>
      <w:r w:rsidR="004A2958">
        <w:t>Mundial del Medio Ambiente</w:t>
      </w:r>
      <w:r w:rsidR="00A9730D">
        <w:t>’</w:t>
      </w:r>
      <w:r w:rsidR="00EB2C12">
        <w:t xml:space="preserve"> i</w:t>
      </w:r>
      <w:r w:rsidR="00397A70">
        <w:t xml:space="preserve">niciamos </w:t>
      </w:r>
      <w:r w:rsidR="009949D8">
        <w:t>este programa</w:t>
      </w:r>
      <w:r w:rsidR="0021426A">
        <w:t xml:space="preserve"> </w:t>
      </w:r>
      <w:r w:rsidR="005B79B7">
        <w:t xml:space="preserve">en el que </w:t>
      </w:r>
      <w:r w:rsidR="0021426A">
        <w:t xml:space="preserve">se colocarán </w:t>
      </w:r>
      <w:r w:rsidR="009949D8">
        <w:t xml:space="preserve">15 contenedores en espacios estratégicos para que la ciudadanía </w:t>
      </w:r>
      <w:r w:rsidR="00A9730D">
        <w:t xml:space="preserve">tenga </w:t>
      </w:r>
      <w:r w:rsidR="009949D8">
        <w:t xml:space="preserve">donde </w:t>
      </w:r>
      <w:r w:rsidR="00A9730D">
        <w:t>d</w:t>
      </w:r>
      <w:r w:rsidR="009949D8">
        <w:t>epositar su basura</w:t>
      </w:r>
      <w:r w:rsidR="00A9730D">
        <w:t xml:space="preserve">. </w:t>
      </w:r>
      <w:r w:rsidR="00950F4D">
        <w:t>La</w:t>
      </w:r>
      <w:r w:rsidR="009949D8">
        <w:t xml:space="preserve"> meta </w:t>
      </w:r>
      <w:r w:rsidR="00950F4D">
        <w:t xml:space="preserve">es </w:t>
      </w:r>
      <w:r w:rsidR="00056538">
        <w:t>que</w:t>
      </w:r>
      <w:r w:rsidR="00950F4D">
        <w:t xml:space="preserve"> </w:t>
      </w:r>
      <w:r w:rsidR="009949D8">
        <w:t xml:space="preserve">en tres años </w:t>
      </w:r>
      <w:r w:rsidR="001D1F5A">
        <w:t xml:space="preserve">se instalen </w:t>
      </w:r>
      <w:r w:rsidR="009949D8">
        <w:t>500 contenedores</w:t>
      </w:r>
      <w:r w:rsidR="00AC2258">
        <w:t xml:space="preserve"> </w:t>
      </w:r>
      <w:r w:rsidR="00450762">
        <w:t>que serán</w:t>
      </w:r>
      <w:r w:rsidR="009949D8">
        <w:t xml:space="preserve"> </w:t>
      </w:r>
      <w:r w:rsidR="009D3342">
        <w:t>distri</w:t>
      </w:r>
      <w:r w:rsidR="006605D6">
        <w:t xml:space="preserve">buidos en </w:t>
      </w:r>
      <w:r w:rsidR="009949D8">
        <w:t>nuestro municipio</w:t>
      </w:r>
      <w:r w:rsidR="005D7739">
        <w:t>”</w:t>
      </w:r>
      <w:r w:rsidR="00E20681">
        <w:t>, señaló.</w:t>
      </w:r>
    </w:p>
    <w:p w14:paraId="62862A5D" w14:textId="7A3CDB42" w:rsidR="000563EF" w:rsidRDefault="006F6778">
      <w:r>
        <w:t>“</w:t>
      </w:r>
      <w:r w:rsidR="00351E1A">
        <w:t>Una fas</w:t>
      </w:r>
      <w:r w:rsidR="008A1A8C">
        <w:t>e</w:t>
      </w:r>
      <w:r w:rsidR="000563EF">
        <w:t xml:space="preserve"> </w:t>
      </w:r>
      <w:r w:rsidR="003958D9">
        <w:t xml:space="preserve">del proyecto </w:t>
      </w:r>
      <w:r w:rsidR="000563EF">
        <w:t xml:space="preserve">va a ser </w:t>
      </w:r>
      <w:r w:rsidR="003010BB">
        <w:t>l</w:t>
      </w:r>
      <w:r w:rsidR="000563EF">
        <w:t xml:space="preserve">a </w:t>
      </w:r>
      <w:r w:rsidR="00533D1C">
        <w:t xml:space="preserve">correcta </w:t>
      </w:r>
      <w:r w:rsidR="000563EF">
        <w:t>separación de la basura</w:t>
      </w:r>
      <w:r w:rsidR="003010BB">
        <w:t>;</w:t>
      </w:r>
      <w:r w:rsidR="000563EF">
        <w:t xml:space="preserve"> en nuestra cotidianidad podemos poner un granito de arena </w:t>
      </w:r>
      <w:r w:rsidR="003737B1">
        <w:t xml:space="preserve">porque </w:t>
      </w:r>
      <w:r w:rsidR="000563EF">
        <w:t xml:space="preserve">ya hubo un antecedente de espacios donde se </w:t>
      </w:r>
      <w:r w:rsidR="001B3D52">
        <w:t xml:space="preserve">depositaba </w:t>
      </w:r>
      <w:r w:rsidR="000563EF">
        <w:t xml:space="preserve">la basura de varias </w:t>
      </w:r>
      <w:r w:rsidR="000410C8">
        <w:t xml:space="preserve">regiones </w:t>
      </w:r>
      <w:r w:rsidR="000563EF">
        <w:t>de la zona conurbada y por la contaminación que generaban al subsuelo se tuvieron que clausurar</w:t>
      </w:r>
      <w:r w:rsidR="004F1D56">
        <w:t>. Esa</w:t>
      </w:r>
      <w:r w:rsidR="000563EF">
        <w:t xml:space="preserve"> no es la salida</w:t>
      </w:r>
      <w:r w:rsidR="004F1D56">
        <w:t>, l</w:t>
      </w:r>
      <w:r w:rsidR="000563EF">
        <w:t xml:space="preserve">a visión que tenemos </w:t>
      </w:r>
      <w:r w:rsidR="004F1D56">
        <w:t xml:space="preserve">es la de </w:t>
      </w:r>
      <w:r w:rsidR="000563EF">
        <w:t xml:space="preserve">generar </w:t>
      </w:r>
      <w:r w:rsidR="003F3DEF">
        <w:t>la s</w:t>
      </w:r>
      <w:r w:rsidR="000563EF">
        <w:t>eparación consciente de los residuos sólidos</w:t>
      </w:r>
      <w:r w:rsidR="00083D2A">
        <w:t>,</w:t>
      </w:r>
      <w:r w:rsidR="000563EF">
        <w:t xml:space="preserve"> </w:t>
      </w:r>
      <w:r w:rsidR="003F3DEF">
        <w:t xml:space="preserve">para que </w:t>
      </w:r>
      <w:r w:rsidR="002762EF">
        <w:t>Cuautlancingo se destaque n</w:t>
      </w:r>
      <w:r w:rsidR="000563EF">
        <w:t>o s</w:t>
      </w:r>
      <w:r w:rsidR="002762EF">
        <w:t>ó</w:t>
      </w:r>
      <w:r w:rsidR="000563EF">
        <w:t xml:space="preserve">lo por el crecimiento económico </w:t>
      </w:r>
      <w:r w:rsidR="00083D2A">
        <w:t>sino</w:t>
      </w:r>
      <w:r w:rsidR="000563EF">
        <w:t xml:space="preserve"> </w:t>
      </w:r>
      <w:r w:rsidR="00083D2A">
        <w:t xml:space="preserve">por </w:t>
      </w:r>
      <w:r w:rsidR="00746F76">
        <w:t>el</w:t>
      </w:r>
      <w:r w:rsidR="000563EF">
        <w:t xml:space="preserve"> bienestar y la justicia social</w:t>
      </w:r>
      <w:r w:rsidR="00746F76">
        <w:t>”.</w:t>
      </w:r>
    </w:p>
    <w:p w14:paraId="0104787A" w14:textId="71E22C80" w:rsidR="00E544EE" w:rsidRDefault="0040330E">
      <w:r>
        <w:t xml:space="preserve">Durante el evento el edil reconoció </w:t>
      </w:r>
      <w:r w:rsidR="006F5050">
        <w:t>la labor de quienes integran el servicio de limpia</w:t>
      </w:r>
      <w:r w:rsidR="0060324F">
        <w:t xml:space="preserve">, quienes día a día recorren el municipio </w:t>
      </w:r>
      <w:r w:rsidR="000F2B89">
        <w:t>y se es</w:t>
      </w:r>
      <w:r w:rsidR="0031365D">
        <w:t>me</w:t>
      </w:r>
      <w:r w:rsidR="000F2B89">
        <w:t xml:space="preserve">ran por mantenerlo </w:t>
      </w:r>
      <w:r w:rsidR="003A5A7C">
        <w:t>libre de basura.</w:t>
      </w:r>
    </w:p>
    <w:p w14:paraId="0A83857F" w14:textId="02EF977D" w:rsidR="00796137" w:rsidRDefault="00C875E2">
      <w:r>
        <w:t xml:space="preserve">En su intervención, Luis Gilberto Solís Salgado, Secretario de Infraestructura, Movilidad y Servicios Públicos, </w:t>
      </w:r>
      <w:r w:rsidR="00695BF8">
        <w:t xml:space="preserve">informó que </w:t>
      </w:r>
      <w:r w:rsidR="00981C62">
        <w:t>los</w:t>
      </w:r>
      <w:r w:rsidR="00695BF8">
        <w:t xml:space="preserve"> contenedores </w:t>
      </w:r>
      <w:r w:rsidR="001031F1">
        <w:t xml:space="preserve">tienen la capacidad de media tonelada y que los primeros serán </w:t>
      </w:r>
      <w:r w:rsidR="00695BF8">
        <w:t xml:space="preserve">ubicados en las calles 16 de septiembre </w:t>
      </w:r>
      <w:r w:rsidR="004C16BA">
        <w:t xml:space="preserve">y San Lorenzo en la cabecera municipal, con </w:t>
      </w:r>
      <w:r w:rsidR="00A767C0">
        <w:t xml:space="preserve">5 </w:t>
      </w:r>
      <w:r w:rsidR="004C16BA">
        <w:t>y 10 respectivamente</w:t>
      </w:r>
      <w:r w:rsidR="008B2FCA">
        <w:t xml:space="preserve">, </w:t>
      </w:r>
      <w:r w:rsidR="00597BB0">
        <w:t xml:space="preserve">los cuales cuentan con un mecanismo especial para facilitar la recolección de los residuos en los camiones </w:t>
      </w:r>
      <w:r w:rsidR="00796137">
        <w:t>del servicio de limpia.</w:t>
      </w:r>
    </w:p>
    <w:p w14:paraId="6FAB3AA7" w14:textId="790F942A" w:rsidR="004A2CB5" w:rsidRDefault="008F3807">
      <w:r>
        <w:t>“El tema de los residuos desde los</w:t>
      </w:r>
      <w:r w:rsidR="0064498B">
        <w:t xml:space="preserve"> años </w:t>
      </w:r>
      <w:r>
        <w:t xml:space="preserve"> 80s ha sido algo</w:t>
      </w:r>
      <w:r w:rsidR="0064498B">
        <w:t xml:space="preserve"> </w:t>
      </w:r>
      <w:r>
        <w:t xml:space="preserve">latente y en las últimas décadas </w:t>
      </w:r>
      <w:r w:rsidR="0064498B">
        <w:t xml:space="preserve">se ha vuelto </w:t>
      </w:r>
      <w:r>
        <w:t>imperativo tomar medidas</w:t>
      </w:r>
      <w:r w:rsidR="00DC1F2B">
        <w:t xml:space="preserve">; </w:t>
      </w:r>
      <w:r>
        <w:t xml:space="preserve">con esto estamos tratando de aminorar </w:t>
      </w:r>
      <w:r w:rsidR="00DC1F2B">
        <w:t>el impacto de la b</w:t>
      </w:r>
      <w:r>
        <w:t>asura y</w:t>
      </w:r>
      <w:r w:rsidR="00420810">
        <w:t xml:space="preserve">a que se generan </w:t>
      </w:r>
      <w:r>
        <w:t xml:space="preserve">más de </w:t>
      </w:r>
      <w:r w:rsidR="00C52C50">
        <w:t>dos mil</w:t>
      </w:r>
      <w:r>
        <w:t xml:space="preserve"> toneladas</w:t>
      </w:r>
      <w:r w:rsidR="006A5D61">
        <w:t xml:space="preserve"> de desechos al</w:t>
      </w:r>
      <w:r>
        <w:t xml:space="preserve"> mes</w:t>
      </w:r>
      <w:r w:rsidR="00C52C50">
        <w:t>,</w:t>
      </w:r>
      <w:r>
        <w:t xml:space="preserve"> entonces con es</w:t>
      </w:r>
      <w:r w:rsidR="00C52C50">
        <w:t>tos</w:t>
      </w:r>
      <w:r>
        <w:t xml:space="preserve"> mecanismos estamos empezando a tomar conciencia y</w:t>
      </w:r>
      <w:r w:rsidR="00C52C50">
        <w:t xml:space="preserve"> a</w:t>
      </w:r>
      <w:r>
        <w:t xml:space="preserve"> cambiar el paradigma sobre </w:t>
      </w:r>
      <w:r w:rsidR="006A5D61">
        <w:t>su</w:t>
      </w:r>
      <w:r>
        <w:t xml:space="preserve"> disposición</w:t>
      </w:r>
      <w:r w:rsidR="006A5D61">
        <w:t>”.</w:t>
      </w:r>
    </w:p>
    <w:p w14:paraId="3E429089" w14:textId="77777777" w:rsidR="00E20681" w:rsidRDefault="00E20681"/>
    <w:p w14:paraId="45AD3098" w14:textId="77777777" w:rsidR="005D7739" w:rsidRDefault="005D7739"/>
    <w:sectPr w:rsidR="005D773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9C"/>
    <w:rsid w:val="000047FA"/>
    <w:rsid w:val="000410C8"/>
    <w:rsid w:val="000563EF"/>
    <w:rsid w:val="00056538"/>
    <w:rsid w:val="00083D2A"/>
    <w:rsid w:val="000C5E99"/>
    <w:rsid w:val="000E770C"/>
    <w:rsid w:val="000F2B89"/>
    <w:rsid w:val="001031F1"/>
    <w:rsid w:val="00121A0D"/>
    <w:rsid w:val="0016096F"/>
    <w:rsid w:val="001B3D52"/>
    <w:rsid w:val="001D1F5A"/>
    <w:rsid w:val="001F4473"/>
    <w:rsid w:val="0021426A"/>
    <w:rsid w:val="002762EF"/>
    <w:rsid w:val="002B777D"/>
    <w:rsid w:val="002D06F2"/>
    <w:rsid w:val="002D5B73"/>
    <w:rsid w:val="002F7F05"/>
    <w:rsid w:val="003010BB"/>
    <w:rsid w:val="0031365D"/>
    <w:rsid w:val="00315999"/>
    <w:rsid w:val="00351E1A"/>
    <w:rsid w:val="003737B1"/>
    <w:rsid w:val="003826D3"/>
    <w:rsid w:val="00394AD6"/>
    <w:rsid w:val="003958D9"/>
    <w:rsid w:val="00397A70"/>
    <w:rsid w:val="003A5A7C"/>
    <w:rsid w:val="003C49F8"/>
    <w:rsid w:val="003D6175"/>
    <w:rsid w:val="003F3DEF"/>
    <w:rsid w:val="0040330E"/>
    <w:rsid w:val="00412877"/>
    <w:rsid w:val="00420810"/>
    <w:rsid w:val="00433A2B"/>
    <w:rsid w:val="00450762"/>
    <w:rsid w:val="00487024"/>
    <w:rsid w:val="004A2958"/>
    <w:rsid w:val="004A2CB5"/>
    <w:rsid w:val="004C16BA"/>
    <w:rsid w:val="004C3E5D"/>
    <w:rsid w:val="004D312A"/>
    <w:rsid w:val="004F1D56"/>
    <w:rsid w:val="00521E0B"/>
    <w:rsid w:val="00533D1C"/>
    <w:rsid w:val="005439E6"/>
    <w:rsid w:val="00563AC6"/>
    <w:rsid w:val="005672CE"/>
    <w:rsid w:val="00573C01"/>
    <w:rsid w:val="00597BB0"/>
    <w:rsid w:val="005B79B7"/>
    <w:rsid w:val="005D7739"/>
    <w:rsid w:val="0060324F"/>
    <w:rsid w:val="00641A06"/>
    <w:rsid w:val="00643843"/>
    <w:rsid w:val="0064498B"/>
    <w:rsid w:val="006605D6"/>
    <w:rsid w:val="00672824"/>
    <w:rsid w:val="00695BF8"/>
    <w:rsid w:val="006A49E6"/>
    <w:rsid w:val="006A5D61"/>
    <w:rsid w:val="006B3A20"/>
    <w:rsid w:val="006B767F"/>
    <w:rsid w:val="006E1BEA"/>
    <w:rsid w:val="006F5050"/>
    <w:rsid w:val="006F6778"/>
    <w:rsid w:val="007071F5"/>
    <w:rsid w:val="00716C29"/>
    <w:rsid w:val="0074009F"/>
    <w:rsid w:val="00746F76"/>
    <w:rsid w:val="00775656"/>
    <w:rsid w:val="007757E1"/>
    <w:rsid w:val="007809A5"/>
    <w:rsid w:val="00791EEE"/>
    <w:rsid w:val="00796137"/>
    <w:rsid w:val="008513A7"/>
    <w:rsid w:val="008573B2"/>
    <w:rsid w:val="00893F1F"/>
    <w:rsid w:val="008A1A8C"/>
    <w:rsid w:val="008A6B48"/>
    <w:rsid w:val="008B2FCA"/>
    <w:rsid w:val="008F3807"/>
    <w:rsid w:val="00902774"/>
    <w:rsid w:val="00950F4D"/>
    <w:rsid w:val="00981C62"/>
    <w:rsid w:val="00991651"/>
    <w:rsid w:val="009949D8"/>
    <w:rsid w:val="009D30E0"/>
    <w:rsid w:val="009D3342"/>
    <w:rsid w:val="009E4C66"/>
    <w:rsid w:val="009F31D9"/>
    <w:rsid w:val="00A61FF3"/>
    <w:rsid w:val="00A72D9A"/>
    <w:rsid w:val="00A767C0"/>
    <w:rsid w:val="00A9730D"/>
    <w:rsid w:val="00AB119B"/>
    <w:rsid w:val="00AC2258"/>
    <w:rsid w:val="00B4242B"/>
    <w:rsid w:val="00C01015"/>
    <w:rsid w:val="00C52C50"/>
    <w:rsid w:val="00C875E2"/>
    <w:rsid w:val="00CA50B7"/>
    <w:rsid w:val="00CC55CE"/>
    <w:rsid w:val="00CE0E74"/>
    <w:rsid w:val="00D07ED0"/>
    <w:rsid w:val="00D230C9"/>
    <w:rsid w:val="00D3623A"/>
    <w:rsid w:val="00DA3A68"/>
    <w:rsid w:val="00DA6E13"/>
    <w:rsid w:val="00DC1F2B"/>
    <w:rsid w:val="00DC51B8"/>
    <w:rsid w:val="00E20681"/>
    <w:rsid w:val="00E37A3A"/>
    <w:rsid w:val="00E510A9"/>
    <w:rsid w:val="00E51800"/>
    <w:rsid w:val="00E544EE"/>
    <w:rsid w:val="00E93E81"/>
    <w:rsid w:val="00EA279C"/>
    <w:rsid w:val="00EB2C12"/>
    <w:rsid w:val="00EF0FB0"/>
    <w:rsid w:val="00F81100"/>
    <w:rsid w:val="00FA50D9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033E3"/>
  <w15:chartTrackingRefBased/>
  <w15:docId w15:val="{F60CD9F2-B0EC-AB47-B6E1-DFCED3A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7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7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7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7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7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7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7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7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7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7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113</cp:revision>
  <dcterms:created xsi:type="dcterms:W3CDTF">2025-06-05T21:41:00Z</dcterms:created>
  <dcterms:modified xsi:type="dcterms:W3CDTF">2025-06-05T23:28:00Z</dcterms:modified>
</cp:coreProperties>
</file>